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2028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January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January 1 - New Year's Day</w:t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January 17 - Martin Luther King Jr. Day</w:t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right"/>
            </w:pPr>
            <w:r>
              <w:rPr>
                <w:sz w:val="36"/>
                <w:szCs w:val="36"/>
                <w:b w:val="1"/>
                <w:bCs w:val="1"/>
              </w:rPr>
              <w:t xml:space="preserve">February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FFFFFF"/>
              <w:bottom w:val="single" w:sz="1" w:color="FFFFFF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shd w:val="clear" w:fill="EFEFE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February 21 - Presidents' Day</w:t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january and february 2028 printable calendar</dc:title>
  <dc:description>Download more at Editable-Calendar.Com</dc:description>
  <dc:subject/>
  <cp:keywords>january and february 2028 printable calendar</cp:keywords>
  <cp:category/>
  <cp:lastModifiedBy>Editable-Calendar.Com</cp:lastModifiedBy>
  <dcterms:created xsi:type="dcterms:W3CDTF">2024-10-12T05:28:51+02:00</dcterms:created>
  <dcterms:modified xsi:type="dcterms:W3CDTF">2024-10-12T05:28:51+02:00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